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7073" w14:textId="77777777" w:rsidR="00D154AC" w:rsidRDefault="00D154AC"/>
    <w:p w14:paraId="09C17074" w14:textId="77777777" w:rsidR="00D154AC" w:rsidRDefault="001261E2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0" allowOverlap="1" wp14:anchorId="09C170AD" wp14:editId="09C170AE">
            <wp:simplePos x="0" y="0"/>
            <wp:positionH relativeFrom="column">
              <wp:posOffset>66675</wp:posOffset>
            </wp:positionH>
            <wp:positionV relativeFrom="paragraph">
              <wp:posOffset>6350</wp:posOffset>
            </wp:positionV>
            <wp:extent cx="1449070" cy="8001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994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C170AF" wp14:editId="09C170B0">
                <wp:simplePos x="0" y="0"/>
                <wp:positionH relativeFrom="column">
                  <wp:posOffset>76200</wp:posOffset>
                </wp:positionH>
                <wp:positionV relativeFrom="paragraph">
                  <wp:posOffset>882650</wp:posOffset>
                </wp:positionV>
                <wp:extent cx="5487035" cy="635"/>
                <wp:effectExtent l="9525" t="12065" r="889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352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9.5pt" to="438.0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8zN2AEAAKQDAAAOAAAAZHJzL2Uyb0RvYy54bWysU8GO2yAQvVfqPyDujZ20uxtZcfaQ7faS&#10;tpF2+wETwDYqMAhI7Px9B5JNu+2hUlVZQoZ585j3ZljdT9awowpRo2v5fFZzppxAqV3f8m/Pj++W&#10;nMUEToJBp1p+UpHfr9++WY2+UQsc0EgVGJG42Iy+5UNKvqmqKAZlIc7QK0fBDoOFRNvQVzLASOzW&#10;VIu6vq1GDNIHFCpGOn04B/m68HedEulr10WVmGk51ZbKGsq6z2u1XkHTB/CDFpcy4B+qsKAdXXql&#10;eoAE7BD0H1RWi4ARuzQTaCvsOi1U0UBq5vVvap4G8KpoIXOiv9oU/x+t+HLcBaYl9Y4zB5ZatNVO&#10;sUV2ZvSxIcDG7ULWJib35LcovkfmcDOA61Wp8PnkKW2eM6pXKXkTPfHvx88oCQOHhMWmqQs2U5IB&#10;bCrdOF27oabEBB3efFje1e9vOBMUu6WfzA/NS6oPMX1SaFn+abmhqgs1HLcxnaEvkHyTw0dtDJ1D&#10;Yxwbqd7FXV2XjIhGyxzNwRj6/cYEdgSamGWdv8vFr2ABD04WtkGB/OgkS8UFR1POM73pOTOK3kS0&#10;OR+aBNr8HUcCjbv4mK07N2GP8rQLWVS2lEahOHEZ2zxrv+4L6ufjWv8AAAD//wMAUEsDBBQABgAI&#10;AAAAIQARBgFK3QAAAAoBAAAPAAAAZHJzL2Rvd25yZXYueG1sTE9NS8QwEL0L/ocwgjc3bYW11qbL&#10;ruBhQRD3AzymzdgWk0ltst367x296GnmzTzeR7manRUTjqH3pCBdJCCQGm96ahUc9k83OYgQNRlt&#10;PaGCLwywqi4vSl0Yf6ZXnHaxFSxCodAKuhiHQsrQdOh0WPgBiX/vfnQ6MhxbaUZ9ZnFnZZYkS+l0&#10;T+zQ6QEfO2w+dien4GWTmXTvQz195m/ro90003b7rNT11bx+ABFxjn9k+InP0aHiTLU/kQnCMs64&#10;SuR5e88LE/K7ZQqi/r2kIKtS/q9QfQMAAP//AwBQSwECLQAUAAYACAAAACEAtoM4kv4AAADhAQAA&#10;EwAAAAAAAAAAAAAAAAAAAAAAW0NvbnRlbnRfVHlwZXNdLnhtbFBLAQItABQABgAIAAAAIQA4/SH/&#10;1gAAAJQBAAALAAAAAAAAAAAAAAAAAC8BAABfcmVscy8ucmVsc1BLAQItABQABgAIAAAAIQAl68zN&#10;2AEAAKQDAAAOAAAAAAAAAAAAAAAAAC4CAABkcnMvZTJvRG9jLnhtbFBLAQItABQABgAIAAAAIQAR&#10;BgFK3QAAAAoBAAAPAAAAAAAAAAAAAAAAADIEAABkcnMvZG93bnJldi54bWxQSwUGAAAAAAQABADz&#10;AAAAPAUAAAAA&#10;" o:allowincell="f" strokecolor="gray" strokeweight="1pt">
                <v:stroke startarrowwidth="wide" startarrowlength="short" endarrowwidth="wide" endarrowlength="short"/>
              </v:line>
            </w:pict>
          </mc:Fallback>
        </mc:AlternateContent>
      </w:r>
    </w:p>
    <w:p w14:paraId="09C17075" w14:textId="77777777" w:rsidR="00D154AC" w:rsidRDefault="00D154AC">
      <w:pPr>
        <w:jc w:val="right"/>
        <w:rPr>
          <w:color w:val="808080"/>
        </w:rPr>
      </w:pPr>
      <w:r>
        <w:rPr>
          <w:color w:val="808080"/>
        </w:rPr>
        <w:t xml:space="preserve"> </w:t>
      </w:r>
    </w:p>
    <w:p w14:paraId="09C17076" w14:textId="77777777" w:rsidR="00D154AC" w:rsidRDefault="00D154AC">
      <w:pPr>
        <w:jc w:val="right"/>
        <w:rPr>
          <w:color w:val="808080"/>
        </w:rPr>
      </w:pPr>
      <w:r>
        <w:rPr>
          <w:color w:val="808080"/>
        </w:rPr>
        <w:t>http://bkk.dk</w:t>
      </w:r>
    </w:p>
    <w:p w14:paraId="09C17077" w14:textId="77777777" w:rsidR="00D154AC" w:rsidRDefault="00D154AC">
      <w:pPr>
        <w:jc w:val="right"/>
      </w:pPr>
      <w:r>
        <w:t xml:space="preserve"> </w:t>
      </w:r>
    </w:p>
    <w:p w14:paraId="09C17078" w14:textId="77777777" w:rsidR="00D154AC" w:rsidRDefault="00D154AC">
      <w:pPr>
        <w:jc w:val="right"/>
        <w:rPr>
          <w:color w:val="808080"/>
        </w:rPr>
      </w:pPr>
    </w:p>
    <w:p w14:paraId="09C17079" w14:textId="77777777" w:rsidR="00D154AC" w:rsidRDefault="00D154AC">
      <w:pPr>
        <w:jc w:val="right"/>
        <w:rPr>
          <w:color w:val="808080"/>
        </w:rPr>
      </w:pPr>
    </w:p>
    <w:p w14:paraId="09C1707A" w14:textId="77777777" w:rsidR="00D154AC" w:rsidRDefault="00D154AC">
      <w:pPr>
        <w:jc w:val="right"/>
        <w:rPr>
          <w:color w:val="808080"/>
        </w:rPr>
      </w:pPr>
    </w:p>
    <w:p w14:paraId="09C1707B" w14:textId="77777777" w:rsidR="00D154AC" w:rsidRDefault="00D154AC">
      <w:pPr>
        <w:rPr>
          <w:color w:val="808080"/>
        </w:rPr>
      </w:pPr>
    </w:p>
    <w:p w14:paraId="09C1707C" w14:textId="77777777" w:rsidR="001261E2" w:rsidRDefault="001261E2">
      <w:pPr>
        <w:pStyle w:val="Overskrift1"/>
        <w:jc w:val="center"/>
        <w:rPr>
          <w:sz w:val="28"/>
        </w:rPr>
      </w:pPr>
    </w:p>
    <w:p w14:paraId="09C1707D" w14:textId="77777777" w:rsidR="00D154AC" w:rsidRDefault="00D154AC">
      <w:pPr>
        <w:pStyle w:val="Overskrift1"/>
        <w:jc w:val="center"/>
        <w:rPr>
          <w:sz w:val="28"/>
        </w:rPr>
      </w:pPr>
      <w:r>
        <w:rPr>
          <w:sz w:val="28"/>
        </w:rPr>
        <w:t>Koncertaftale med Ballerup Kammerkor</w:t>
      </w:r>
    </w:p>
    <w:p w14:paraId="09C1707E" w14:textId="77777777" w:rsidR="00D154AC" w:rsidRDefault="00D154AC">
      <w:pPr>
        <w:ind w:firstLine="142"/>
        <w:rPr>
          <w:sz w:val="24"/>
        </w:rPr>
      </w:pPr>
    </w:p>
    <w:p w14:paraId="09C1707F" w14:textId="77777777" w:rsidR="00D154AC" w:rsidRDefault="00D154AC">
      <w:pPr>
        <w:ind w:firstLine="142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5771"/>
      </w:tblGrid>
      <w:tr w:rsidR="00D154AC" w14:paraId="09C17082" w14:textId="77777777">
        <w:tc>
          <w:tcPr>
            <w:tcW w:w="3085" w:type="dxa"/>
          </w:tcPr>
          <w:p w14:paraId="09C17080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Arrangør:</w:t>
            </w:r>
          </w:p>
        </w:tc>
        <w:tc>
          <w:tcPr>
            <w:tcW w:w="5771" w:type="dxa"/>
          </w:tcPr>
          <w:p w14:paraId="09C17081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85" w14:textId="77777777">
        <w:tc>
          <w:tcPr>
            <w:tcW w:w="3085" w:type="dxa"/>
          </w:tcPr>
          <w:p w14:paraId="09C17083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Koncertsted:</w:t>
            </w:r>
          </w:p>
        </w:tc>
        <w:tc>
          <w:tcPr>
            <w:tcW w:w="5771" w:type="dxa"/>
          </w:tcPr>
          <w:p w14:paraId="09C17084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88" w14:textId="77777777">
        <w:tc>
          <w:tcPr>
            <w:tcW w:w="3085" w:type="dxa"/>
          </w:tcPr>
          <w:p w14:paraId="09C17086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Tidspunkt:</w:t>
            </w:r>
          </w:p>
        </w:tc>
        <w:tc>
          <w:tcPr>
            <w:tcW w:w="5771" w:type="dxa"/>
          </w:tcPr>
          <w:p w14:paraId="09C17087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8B" w14:textId="77777777">
        <w:tc>
          <w:tcPr>
            <w:tcW w:w="3085" w:type="dxa"/>
          </w:tcPr>
          <w:p w14:paraId="09C17089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Varighed:</w:t>
            </w:r>
          </w:p>
        </w:tc>
        <w:tc>
          <w:tcPr>
            <w:tcW w:w="5771" w:type="dxa"/>
          </w:tcPr>
          <w:p w14:paraId="09C1708A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8E" w14:textId="77777777">
        <w:tc>
          <w:tcPr>
            <w:tcW w:w="3085" w:type="dxa"/>
          </w:tcPr>
          <w:p w14:paraId="09C1708C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Honorar:</w:t>
            </w:r>
          </w:p>
        </w:tc>
        <w:tc>
          <w:tcPr>
            <w:tcW w:w="5771" w:type="dxa"/>
          </w:tcPr>
          <w:p w14:paraId="09C1708D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91" w14:textId="77777777">
        <w:tc>
          <w:tcPr>
            <w:tcW w:w="3085" w:type="dxa"/>
          </w:tcPr>
          <w:p w14:paraId="09C1708F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Betaling:</w:t>
            </w:r>
          </w:p>
        </w:tc>
        <w:tc>
          <w:tcPr>
            <w:tcW w:w="5771" w:type="dxa"/>
          </w:tcPr>
          <w:p w14:paraId="09C17090" w14:textId="6435E21D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Nordea, </w:t>
            </w:r>
            <w:proofErr w:type="spellStart"/>
            <w:r>
              <w:rPr>
                <w:sz w:val="24"/>
              </w:rPr>
              <w:t>reg</w:t>
            </w:r>
            <w:proofErr w:type="spellEnd"/>
            <w:r>
              <w:rPr>
                <w:sz w:val="24"/>
              </w:rPr>
              <w:t xml:space="preserve">. nr. </w:t>
            </w:r>
            <w:r w:rsidR="00093E9B">
              <w:rPr>
                <w:sz w:val="24"/>
              </w:rPr>
              <w:t>5501</w:t>
            </w:r>
            <w:r>
              <w:rPr>
                <w:sz w:val="24"/>
              </w:rPr>
              <w:t>, konto nr. 8635 607 670</w:t>
            </w:r>
            <w:r>
              <w:rPr>
                <w:sz w:val="24"/>
              </w:rPr>
              <w:br/>
              <w:t xml:space="preserve">SE nr. 19 72 81 88 </w:t>
            </w:r>
          </w:p>
        </w:tc>
      </w:tr>
      <w:tr w:rsidR="00D154AC" w14:paraId="09C17094" w14:textId="77777777">
        <w:tc>
          <w:tcPr>
            <w:tcW w:w="3085" w:type="dxa"/>
          </w:tcPr>
          <w:p w14:paraId="09C17092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Kontaktperson for arrangør:</w:t>
            </w:r>
          </w:p>
        </w:tc>
        <w:tc>
          <w:tcPr>
            <w:tcW w:w="5771" w:type="dxa"/>
          </w:tcPr>
          <w:p w14:paraId="09C17093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97" w14:textId="77777777">
        <w:tc>
          <w:tcPr>
            <w:tcW w:w="3085" w:type="dxa"/>
          </w:tcPr>
          <w:p w14:paraId="09C17095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Kontaktperson for kor:</w:t>
            </w:r>
          </w:p>
        </w:tc>
        <w:tc>
          <w:tcPr>
            <w:tcW w:w="5771" w:type="dxa"/>
          </w:tcPr>
          <w:p w14:paraId="09C17096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9A" w14:textId="77777777">
        <w:tc>
          <w:tcPr>
            <w:tcW w:w="3085" w:type="dxa"/>
          </w:tcPr>
          <w:p w14:paraId="09C17098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Program:</w:t>
            </w:r>
          </w:p>
        </w:tc>
        <w:tc>
          <w:tcPr>
            <w:tcW w:w="5771" w:type="dxa"/>
          </w:tcPr>
          <w:p w14:paraId="09C17099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9D" w14:textId="77777777">
        <w:tc>
          <w:tcPr>
            <w:tcW w:w="3085" w:type="dxa"/>
          </w:tcPr>
          <w:p w14:paraId="09C1709B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PR materiale:</w:t>
            </w:r>
          </w:p>
        </w:tc>
        <w:tc>
          <w:tcPr>
            <w:tcW w:w="5771" w:type="dxa"/>
          </w:tcPr>
          <w:p w14:paraId="09C1709C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  <w:tr w:rsidR="00D154AC" w14:paraId="09C170A0" w14:textId="77777777">
        <w:tc>
          <w:tcPr>
            <w:tcW w:w="3085" w:type="dxa"/>
          </w:tcPr>
          <w:p w14:paraId="09C1709E" w14:textId="77777777" w:rsidR="00D154AC" w:rsidRDefault="00D154AC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>Særlige aftaler:</w:t>
            </w:r>
          </w:p>
        </w:tc>
        <w:tc>
          <w:tcPr>
            <w:tcW w:w="5771" w:type="dxa"/>
          </w:tcPr>
          <w:p w14:paraId="09C1709F" w14:textId="77777777" w:rsidR="00D154AC" w:rsidRDefault="00D154AC">
            <w:pPr>
              <w:spacing w:before="240" w:after="120"/>
              <w:rPr>
                <w:sz w:val="24"/>
              </w:rPr>
            </w:pPr>
          </w:p>
        </w:tc>
      </w:tr>
    </w:tbl>
    <w:p w14:paraId="09C170A1" w14:textId="77777777" w:rsidR="00D154AC" w:rsidRDefault="00D154AC">
      <w:pPr>
        <w:ind w:firstLine="142"/>
        <w:rPr>
          <w:sz w:val="24"/>
        </w:rPr>
      </w:pPr>
    </w:p>
    <w:p w14:paraId="09C170A2" w14:textId="77777777" w:rsidR="00D154AC" w:rsidRDefault="00D154AC">
      <w:pPr>
        <w:ind w:firstLine="142"/>
        <w:rPr>
          <w:sz w:val="24"/>
        </w:rPr>
      </w:pPr>
    </w:p>
    <w:p w14:paraId="09C170A3" w14:textId="77777777" w:rsidR="00D154AC" w:rsidRDefault="00D154AC">
      <w:pPr>
        <w:ind w:firstLine="142"/>
        <w:rPr>
          <w:sz w:val="24"/>
        </w:rPr>
      </w:pPr>
    </w:p>
    <w:p w14:paraId="09C170A4" w14:textId="77777777" w:rsidR="00D154AC" w:rsidRDefault="00D154AC">
      <w:pPr>
        <w:ind w:firstLine="142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4212"/>
      </w:tblGrid>
      <w:tr w:rsidR="00D154AC" w14:paraId="09C170AA" w14:textId="77777777">
        <w:tc>
          <w:tcPr>
            <w:tcW w:w="3794" w:type="dxa"/>
          </w:tcPr>
          <w:p w14:paraId="09C170A5" w14:textId="77777777" w:rsidR="00D154AC" w:rsidRDefault="00D154AC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9C170A6" w14:textId="77777777" w:rsidR="00D154AC" w:rsidRDefault="00D154AC">
            <w:pPr>
              <w:rPr>
                <w:sz w:val="24"/>
              </w:rPr>
            </w:pPr>
            <w:r>
              <w:rPr>
                <w:sz w:val="24"/>
              </w:rPr>
              <w:t>for Ballerup Kammerkor</w:t>
            </w:r>
          </w:p>
        </w:tc>
        <w:tc>
          <w:tcPr>
            <w:tcW w:w="850" w:type="dxa"/>
          </w:tcPr>
          <w:p w14:paraId="09C170A7" w14:textId="77777777" w:rsidR="00D154AC" w:rsidRDefault="00D154AC">
            <w:pPr>
              <w:rPr>
                <w:sz w:val="24"/>
              </w:rPr>
            </w:pPr>
          </w:p>
        </w:tc>
        <w:tc>
          <w:tcPr>
            <w:tcW w:w="4212" w:type="dxa"/>
          </w:tcPr>
          <w:p w14:paraId="09C170A8" w14:textId="77777777" w:rsidR="00D154AC" w:rsidRDefault="00D154AC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14:paraId="09C170A9" w14:textId="77777777" w:rsidR="00D154AC" w:rsidRDefault="00D154AC">
            <w:pPr>
              <w:rPr>
                <w:sz w:val="24"/>
              </w:rPr>
            </w:pPr>
            <w:r>
              <w:rPr>
                <w:sz w:val="24"/>
              </w:rPr>
              <w:t>for arrangøren</w:t>
            </w:r>
          </w:p>
        </w:tc>
      </w:tr>
    </w:tbl>
    <w:p w14:paraId="09C170AB" w14:textId="77777777" w:rsidR="00D154AC" w:rsidRDefault="00D154AC">
      <w:pPr>
        <w:ind w:firstLine="142"/>
        <w:rPr>
          <w:sz w:val="24"/>
        </w:rPr>
      </w:pPr>
    </w:p>
    <w:p w14:paraId="09C170AC" w14:textId="77777777" w:rsidR="00D154AC" w:rsidRDefault="00D154AC">
      <w:pPr>
        <w:ind w:firstLine="142"/>
        <w:rPr>
          <w:sz w:val="24"/>
        </w:rPr>
      </w:pPr>
    </w:p>
    <w:sectPr w:rsidR="00D154AC" w:rsidSect="005B5A48">
      <w:pgSz w:w="12240" w:h="15840"/>
      <w:pgMar w:top="709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94"/>
    <w:rsid w:val="00093E9B"/>
    <w:rsid w:val="001261E2"/>
    <w:rsid w:val="005B5A48"/>
    <w:rsid w:val="00A64345"/>
    <w:rsid w:val="00B726D3"/>
    <w:rsid w:val="00D154AC"/>
    <w:rsid w:val="00E91966"/>
    <w:rsid w:val="00E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17073"/>
  <w15:docId w15:val="{443633FC-159F-40D2-91B8-27AB28B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A48"/>
    <w:rPr>
      <w:lang w:eastAsia="en-US"/>
    </w:rPr>
  </w:style>
  <w:style w:type="paragraph" w:styleId="Overskrift1">
    <w:name w:val="heading 1"/>
    <w:basedOn w:val="Normal"/>
    <w:next w:val="Normal"/>
    <w:qFormat/>
    <w:rsid w:val="005B5A48"/>
    <w:pPr>
      <w:keepNext/>
      <w:ind w:firstLine="142"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5B5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il%20-%20bruger\Downloads\aftale%20template%20201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aftale template 2015 (1)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DFM</Company>
  <LinksUpToDate>false</LinksUpToDate>
  <CharactersWithSpaces>354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mailto:anne@bkk.dk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Eigil - bruger</dc:creator>
  <cp:lastModifiedBy>Eigil Tams</cp:lastModifiedBy>
  <cp:revision>2</cp:revision>
  <cp:lastPrinted>2003-04-24T21:11:00Z</cp:lastPrinted>
  <dcterms:created xsi:type="dcterms:W3CDTF">2021-09-22T10:19:00Z</dcterms:created>
  <dcterms:modified xsi:type="dcterms:W3CDTF">2021-09-22T10:19:00Z</dcterms:modified>
</cp:coreProperties>
</file>